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86" w:rsidRDefault="009750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5086" w:rsidRDefault="00975086">
      <w:pPr>
        <w:pStyle w:val="ConsPlusNormal"/>
        <w:jc w:val="both"/>
        <w:outlineLvl w:val="0"/>
      </w:pPr>
    </w:p>
    <w:p w:rsidR="00975086" w:rsidRDefault="00975086">
      <w:pPr>
        <w:pStyle w:val="ConsPlusTitle"/>
        <w:jc w:val="center"/>
        <w:outlineLvl w:val="0"/>
      </w:pPr>
      <w:r>
        <w:t xml:space="preserve">УПРАВЛЕНИЕ АЛТАЙСКОГО КРАЯ ПО </w:t>
      </w:r>
      <w:proofErr w:type="gramStart"/>
      <w:r>
        <w:t>ГОСУДАРСТВЕННОМУ</w:t>
      </w:r>
      <w:proofErr w:type="gramEnd"/>
    </w:p>
    <w:p w:rsidR="00975086" w:rsidRDefault="00975086">
      <w:pPr>
        <w:pStyle w:val="ConsPlusTitle"/>
        <w:jc w:val="center"/>
      </w:pPr>
      <w:r>
        <w:t>РЕГУЛИРОВАНИЮ ЦЕН И ТАРИФОВ</w:t>
      </w:r>
    </w:p>
    <w:p w:rsidR="00975086" w:rsidRDefault="00975086">
      <w:pPr>
        <w:pStyle w:val="ConsPlusTitle"/>
        <w:jc w:val="both"/>
      </w:pPr>
    </w:p>
    <w:p w:rsidR="00975086" w:rsidRDefault="00975086">
      <w:pPr>
        <w:pStyle w:val="ConsPlusTitle"/>
        <w:jc w:val="center"/>
      </w:pPr>
      <w:r>
        <w:t>РЕШЕНИЕ</w:t>
      </w:r>
    </w:p>
    <w:p w:rsidR="00975086" w:rsidRDefault="00975086">
      <w:pPr>
        <w:pStyle w:val="ConsPlusTitle"/>
        <w:jc w:val="center"/>
      </w:pPr>
    </w:p>
    <w:p w:rsidR="00975086" w:rsidRDefault="00975086">
      <w:pPr>
        <w:pStyle w:val="ConsPlusTitle"/>
        <w:jc w:val="center"/>
      </w:pPr>
      <w:r>
        <w:t>от 27 июня 2025 г. N 84</w:t>
      </w:r>
    </w:p>
    <w:p w:rsidR="00975086" w:rsidRDefault="00975086">
      <w:pPr>
        <w:pStyle w:val="ConsPlusTitle"/>
        <w:jc w:val="both"/>
      </w:pPr>
    </w:p>
    <w:p w:rsidR="00975086" w:rsidRDefault="00975086">
      <w:pPr>
        <w:pStyle w:val="ConsPlusTitle"/>
        <w:jc w:val="center"/>
      </w:pPr>
      <w:r>
        <w:t>ОБ УТВЕРЖДЕНИИ ТАРИФОВ НА СОЦИАЛЬНЫЕ УСЛУГИ В ФОРМЕ</w:t>
      </w:r>
    </w:p>
    <w:p w:rsidR="00975086" w:rsidRDefault="00975086">
      <w:pPr>
        <w:pStyle w:val="ConsPlusTitle"/>
        <w:jc w:val="center"/>
      </w:pPr>
      <w:r>
        <w:t>СОЦИАЛЬНОГО ОБСЛУЖИВАНИЯ НА ДОМУ, ПОЛУСТАЦИОНАРНОЙ,</w:t>
      </w:r>
    </w:p>
    <w:p w:rsidR="00975086" w:rsidRDefault="00975086">
      <w:pPr>
        <w:pStyle w:val="ConsPlusTitle"/>
        <w:jc w:val="center"/>
      </w:pPr>
      <w:proofErr w:type="gramStart"/>
      <w:r>
        <w:t>СТАЦИОНАРНОЙ</w:t>
      </w:r>
      <w:proofErr w:type="gramEnd"/>
      <w:r>
        <w:t xml:space="preserve"> ФОРМАХ СОЦИАЛЬНОГО ОБСЛУЖИВАНИЯ,</w:t>
      </w:r>
    </w:p>
    <w:p w:rsidR="00975086" w:rsidRDefault="00975086">
      <w:pPr>
        <w:pStyle w:val="ConsPlusTitle"/>
        <w:jc w:val="center"/>
      </w:pPr>
      <w:proofErr w:type="gramStart"/>
      <w:r>
        <w:t>ПРЕДОСТАВЛЯЕМЫЕ</w:t>
      </w:r>
      <w:proofErr w:type="gramEnd"/>
      <w:r>
        <w:t xml:space="preserve"> ГРАЖДАНАМ ГОСУДАРСТВЕННЫМИ ОРГАНИЗАЦИЯМИ</w:t>
      </w:r>
    </w:p>
    <w:p w:rsidR="00975086" w:rsidRDefault="00975086">
      <w:pPr>
        <w:pStyle w:val="ConsPlusTitle"/>
        <w:jc w:val="center"/>
      </w:pPr>
      <w:r>
        <w:t>СОЦИАЛЬНОГО ОБСЛУЖИВАНИЯ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постановлениями Администрации Алтайского края от 10.12.2014 </w:t>
      </w:r>
      <w:hyperlink r:id="rId6">
        <w:r>
          <w:rPr>
            <w:color w:val="0000FF"/>
          </w:rPr>
          <w:t>N 540</w:t>
        </w:r>
      </w:hyperlink>
      <w:r>
        <w:t xml:space="preserve">"Об утверждении Порядка утверждения тарифов на социальные услуги на основании подушевых нормативов финансирования социальных услуг", от 30.11.2011 </w:t>
      </w:r>
      <w:hyperlink r:id="rId7">
        <w:r>
          <w:rPr>
            <w:color w:val="0000FF"/>
          </w:rPr>
          <w:t>N 695</w:t>
        </w:r>
      </w:hyperlink>
      <w:r>
        <w:t>"Об утверждении положения об управлении Алтайского края по государственному регулированию цен и тарифов",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решения правления управление Алтайского края по государственному регулированию цен и тарифов решило: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тарифы</w:t>
        </w:r>
      </w:hyperlink>
      <w:r>
        <w:t xml:space="preserve"> на социальные услуги в форме социального обслуживания на дому, полустационарной, стационарной формах социального обслуживания, предоставляемые гражданам государственными организациями социального обслуживания в Алтайском крае, согласно приложению 1 к настоящему решению.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2. Утвердить тарифы на социальные услуги в форме социального обслуживания на дому, предоставляемые гражданам в Алтайском крае государственными организациями социального обслуживания в соответствии с уровнем нуждаемости в уходе граждан, согласно </w:t>
      </w:r>
      <w:hyperlink w:anchor="P646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решение</w:t>
        </w:r>
      </w:hyperlink>
      <w:r>
        <w:t xml:space="preserve"> управления Алтайского края по государственному регулированию цен и тарифов от 21.08.2024 N 88 "Об утверждении тарифов на социальные услуги в форме социального обслуживания на дому, полустационарной, стационарной формах социального обслуживания, предоставляемые гражданам государственными организациями социального обслуживания".</w:t>
      </w:r>
      <w:proofErr w:type="gramEnd"/>
    </w:p>
    <w:p w:rsidR="00975086" w:rsidRDefault="00975086">
      <w:pPr>
        <w:pStyle w:val="ConsPlusNormal"/>
        <w:spacing w:before="220"/>
        <w:ind w:firstLine="540"/>
        <w:jc w:val="both"/>
      </w:pPr>
      <w:r>
        <w:t>4. Настоящее решение вступает в силу с 01.07.2025.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>5. Опубликовать настоящее решение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</w:t>
      </w:r>
      <w:hyperlink r:id="rId9">
        <w:r>
          <w:rPr>
            <w:color w:val="0000FF"/>
          </w:rPr>
          <w:t>www.pravo.gov.ru</w:t>
        </w:r>
      </w:hyperlink>
      <w:r>
        <w:t>).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975086" w:rsidRDefault="00975086">
      <w:pPr>
        <w:pStyle w:val="ConsPlusNormal"/>
        <w:jc w:val="right"/>
      </w:pPr>
      <w:r>
        <w:t>заместителя начальника управления</w:t>
      </w:r>
    </w:p>
    <w:p w:rsidR="00975086" w:rsidRDefault="00975086">
      <w:pPr>
        <w:pStyle w:val="ConsPlusNormal"/>
        <w:jc w:val="right"/>
      </w:pPr>
      <w:r>
        <w:t>Е.Б.ШЕСТАКОВ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right"/>
        <w:outlineLvl w:val="0"/>
      </w:pPr>
      <w:r>
        <w:t>Приложение 1</w:t>
      </w:r>
    </w:p>
    <w:p w:rsidR="00975086" w:rsidRDefault="00975086">
      <w:pPr>
        <w:pStyle w:val="ConsPlusNormal"/>
        <w:jc w:val="right"/>
      </w:pPr>
      <w:r>
        <w:t>к Решению</w:t>
      </w:r>
    </w:p>
    <w:p w:rsidR="00975086" w:rsidRDefault="00975086">
      <w:pPr>
        <w:pStyle w:val="ConsPlusNormal"/>
        <w:jc w:val="right"/>
      </w:pPr>
      <w:r>
        <w:lastRenderedPageBreak/>
        <w:t>управления Алтайского края</w:t>
      </w:r>
    </w:p>
    <w:p w:rsidR="00975086" w:rsidRDefault="00975086">
      <w:pPr>
        <w:pStyle w:val="ConsPlusNormal"/>
        <w:jc w:val="right"/>
      </w:pPr>
      <w:r>
        <w:t>по государственному регулированию</w:t>
      </w:r>
    </w:p>
    <w:p w:rsidR="00975086" w:rsidRDefault="00975086">
      <w:pPr>
        <w:pStyle w:val="ConsPlusNormal"/>
        <w:jc w:val="right"/>
      </w:pPr>
      <w:r>
        <w:t>цен и тарифов</w:t>
      </w:r>
    </w:p>
    <w:p w:rsidR="00975086" w:rsidRDefault="00975086">
      <w:pPr>
        <w:pStyle w:val="ConsPlusNormal"/>
        <w:jc w:val="right"/>
      </w:pPr>
      <w:r>
        <w:t>от 27 июня 2025 г. N 84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Title"/>
        <w:jc w:val="center"/>
      </w:pPr>
      <w:bookmarkStart w:id="0" w:name="P36"/>
      <w:bookmarkEnd w:id="0"/>
      <w:r>
        <w:t>ТАРИФЫ</w:t>
      </w:r>
    </w:p>
    <w:p w:rsidR="00975086" w:rsidRDefault="00975086">
      <w:pPr>
        <w:pStyle w:val="ConsPlusTitle"/>
        <w:jc w:val="center"/>
      </w:pPr>
      <w:r>
        <w:t xml:space="preserve">НА СОЦИАЛЬНЫЕ УСЛУГИ, ПРЕДОСТАВЛЯЕМЫЕ </w:t>
      </w:r>
      <w:proofErr w:type="gramStart"/>
      <w:r>
        <w:t>ГОСУДАРСТВЕННЫМИ</w:t>
      </w:r>
      <w:proofErr w:type="gramEnd"/>
    </w:p>
    <w:p w:rsidR="00975086" w:rsidRDefault="00975086">
      <w:pPr>
        <w:pStyle w:val="ConsPlusTitle"/>
        <w:jc w:val="center"/>
      </w:pPr>
      <w:r>
        <w:t>ОРГАНИЗАЦИЯМИ СОЦИАЛЬНОГО ОБСЛУЖИВАНИЯ В АЛТАЙСКОМ КРАЕ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right"/>
        <w:outlineLvl w:val="1"/>
      </w:pPr>
      <w:r>
        <w:t>Таблица 1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Title"/>
        <w:jc w:val="center"/>
      </w:pPr>
      <w:bookmarkStart w:id="1" w:name="P42"/>
      <w:bookmarkEnd w:id="1"/>
      <w:r>
        <w:t>Тарифы на социальные услуги в полустационарной форме</w:t>
      </w:r>
    </w:p>
    <w:p w:rsidR="00975086" w:rsidRDefault="00975086">
      <w:pPr>
        <w:pStyle w:val="ConsPlusTitle"/>
        <w:jc w:val="center"/>
      </w:pPr>
      <w:r>
        <w:t>социального обслуживания в Алтайском крае</w:t>
      </w:r>
    </w:p>
    <w:p w:rsidR="00975086" w:rsidRDefault="009750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5"/>
        <w:gridCol w:w="6236"/>
        <w:gridCol w:w="1973"/>
      </w:tblGrid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Тарифы, руб.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Социально-бытовые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несовершеннолетние получатели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208,00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совершеннолетние получатели социальных услуг в организациях численностью менее 50 коек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совершеннолетние получатели социальных услуг в организациях численностью более 50 коек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256,00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нормам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279,00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Обеспечение мягким </w:t>
            </w:r>
            <w:proofErr w:type="gramStart"/>
            <w:r>
              <w:t>инвентарем</w:t>
            </w:r>
            <w:proofErr w:type="gramEnd"/>
            <w:r>
              <w:t xml:space="preserve"> согласно утвержденным нормативам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187,00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379,00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131,00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корреспонденции, оплата за счет средств получателя социальных услуг его налоговых и иных обязательных платежей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Помощь в приеме пищи (кормление) лицам, не способным по состоянию здоровья самостоятельно осуществлять за собой уход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Социально-медицинские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lastRenderedPageBreak/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lastRenderedPageBreak/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2.2.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оздоровительных мероприятий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357,00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137,00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458,00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276,00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238,00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Социально-психологические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482,00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304,00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консультационной психологической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Социально-педагогические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родителям и (или) иным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379,00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827,00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Социально-трудовые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5.2.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Социально-правовые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620,00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620,00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620,00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социально-реабилитационных (социально-абилитационных) мероприятий в сфере социального обслуживания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405,00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Срочные социальные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proofErr w:type="gramStart"/>
            <w:r>
              <w:t>Предоставление ночлега лицам без определенного места жительства (предоставление площади жилых помещений и мягкого инвентаря согласно утвержденным нормативам, предоставление питания согласно утвержденным нормам:</w:t>
            </w:r>
            <w:proofErr w:type="gramEnd"/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в организациях численностью менее 50 коек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1214,00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в организациях численностью более 50 коек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900,00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консультационной психологической помощи с использованием детского телефона доверия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138,00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бесплатным горячим питанием или наборами продуктов, одеждой, обувью и другими предметами первой необходимости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138,00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Содействие в получении временного жилого помещения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276,00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Содействие в получении юридической помощи (в том числе в сборе документов, необходимых для выявления нуждаемости и признания </w:t>
            </w:r>
            <w:proofErr w:type="gramStart"/>
            <w:r>
              <w:t>нуждающимися</w:t>
            </w:r>
            <w:proofErr w:type="gramEnd"/>
            <w:r>
              <w:t xml:space="preserve"> в предоставлении социальных услуг в стационарной форме социального обслуживания), экстренной психологической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8.6.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разовых социально-бытовых услуг и социального сопровождения, в том числе гражданам, нуждающимся в получении паллиативной медицинской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345,00</w:t>
            </w:r>
          </w:p>
        </w:tc>
      </w:tr>
    </w:tbl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right"/>
        <w:outlineLvl w:val="1"/>
      </w:pPr>
      <w:r>
        <w:t>Таблица 2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Title"/>
        <w:jc w:val="center"/>
      </w:pPr>
      <w:bookmarkStart w:id="2" w:name="P199"/>
      <w:bookmarkEnd w:id="2"/>
      <w:r>
        <w:t xml:space="preserve">Тарифы на социальные услуги в стационарной форме </w:t>
      </w:r>
      <w:proofErr w:type="gramStart"/>
      <w:r>
        <w:t>социального</w:t>
      </w:r>
      <w:proofErr w:type="gramEnd"/>
    </w:p>
    <w:p w:rsidR="00975086" w:rsidRDefault="00975086">
      <w:pPr>
        <w:pStyle w:val="ConsPlusTitle"/>
        <w:jc w:val="center"/>
      </w:pPr>
      <w:r>
        <w:t>обслуживания в Алтайском крае</w:t>
      </w:r>
    </w:p>
    <w:p w:rsidR="00975086" w:rsidRDefault="009750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5"/>
        <w:gridCol w:w="6236"/>
        <w:gridCol w:w="1973"/>
      </w:tblGrid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Тарифы, руб.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Социально-бытовые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дом-интернат для престарелых и инвалидов, дом-интернат для престарелых и инвалидов (ветеранов войны и труда), специальный дом-интернат, иная организация социального обслуживания, осуществляющая подобную деятельность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119,50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психоневрологический интернат (отделение для молодых (совершеннолетних) инвалидов в детском психоневрологическом интернате,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несовершеннолетних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208,00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детский психоневрологический интернат (все отделения для несовершеннолетних)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215,00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комплексный центр социального обслуживания населения, кризисный центр для женщин (стационарное отделение для оказания услуг социальной гостиницы,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101,00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реабилитационный центр для детей и подростков с ограниченными возможностями (стационарное отделение для детей и подростков с ограниченными возможностями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686,00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1.1.8.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социально-реабилитационный центр для несовершеннолетних (стационарное отделение для детей и подростков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922,00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нормам: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дом-интернат для престарелых и инвалидов, дом-интернат для престарелых и инвалидов (ветеранов войны и труда), специальный дом-интернат, иная организация социального обслуживания, осуществляющая подобную деятельность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422,00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психоневрологический интернат (отделение для молодых (совершеннолетних) инвалидов в детском психоневрологическом интернате,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422,00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425,00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несовершеннолетних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536,00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детский психоневрологический интернат (все отделения для несовершеннолетних)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536,00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реабилитационный центр для детей и подростков с ограниченными возможностями (стационарное отделение для детей и подростков с ограниченными возможностями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539,00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социально-реабилитационный центр для несовершеннолетних (стационарное отделение для детей и подростков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533,00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Обеспечение мягким </w:t>
            </w:r>
            <w:proofErr w:type="gramStart"/>
            <w:r>
              <w:t>инвентарем</w:t>
            </w:r>
            <w:proofErr w:type="gramEnd"/>
            <w:r>
              <w:t xml:space="preserve"> согласно утвержденным нормативам: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дом-интернат для престарелых и инвалидов, дом-интернат для престарелых и инвалидов (ветеранов войны и труда), специальный дом-интернат, иная организация социального обслуживания, осуществляющая подобную деятельность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210,00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психоневрологический интернат (отделение для молодых (совершеннолетних) инвалидов в детском психоневрологическом интернате, иная организация социального обслуживания, осуществляющая подобную </w:t>
            </w:r>
            <w:r>
              <w:lastRenderedPageBreak/>
              <w:t>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lastRenderedPageBreak/>
              <w:t>213,00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1.3.3.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226,00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несовершеннолетних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214,00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детский психоневрологический интернат (все отделения для несовершеннолетних)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275,00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реабилитационный центр для детей и подростков с ограниченными возможностями (стационарное отделение для детей и подростков с ограниченными возможностями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145,00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социально-реабилитационный центр для несовершеннолетних (стационарное отделение для детей и подростков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268,00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333,00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Помощь в приеме пищи (кормление) лицам, не способным по состоянию здоровья самостоятельно осуществлять за собой уход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корреспонденции, оплата за счет средств получателя социальных услуг его налоговых и иных обязательных платежей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Социально-медицинские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дом-интернат для престарелых и инвалидов, дом-интернат для престарелых и инвалидов (ветеранов войны и труда), специальный дом-интернат, иная организация социального обслуживания, осуществляющая подобную деятельность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психоневрологический интернат (отделение для молодых (совершеннолетних) инвалидов в детском психоневрологическом интернате, иная организация </w:t>
            </w:r>
            <w:r>
              <w:lastRenderedPageBreak/>
              <w:t>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lastRenderedPageBreak/>
              <w:t>70,00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2.1.3.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отделение милосердия для несовершеннолетних в доме-интернате (иная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детский психоневрологический интернат (все отделения для несовершеннолетних)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реабилитационный центр для детей и подростков с ограниченными возможностями (стационарное отделение для детей и подростков с ограниченными возможностями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социально-реабилитационный центр для несовершеннолетних (стационарное отделение для детей и подростков в комплексном центре социального обслуживания населения, иная организация социального обслуживания, осуществляющая подобную деятельность)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оздоровительных мероприятий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320,00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242,00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210,00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услуг помощника по уходу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665,00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Социально-психологические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423,00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302,00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272,00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консультационной психологической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lastRenderedPageBreak/>
              <w:t>4.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Социально-педагогические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302,00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родителям и (или) иным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302,00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333,00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726,00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Социально-трудовые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Социально-правовые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544,00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544,00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544,00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социально-реабилитационных (социально-абилитационных) мероприятий в сфере социального обслуживания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Оказание помощи в обучении навыкам компьютерной </w:t>
            </w:r>
            <w:r>
              <w:lastRenderedPageBreak/>
              <w:t>грамотности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lastRenderedPageBreak/>
              <w:t>362,00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lastRenderedPageBreak/>
              <w:t>8.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Срочные социальные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Временное предоставление беременным женщинам, женщинам (семьям) с детьми социальной гостиницы (предоставление площади жилых помещений и мягкого инвентаря согласно утвержденным нормативам)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бесплатным горячим питанием или наборами продуктов, одеждой, обувью и другими предметами первой необходимости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157,00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Содействие в получении временного жилого помещения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242,00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Содействие в получении юридической помощи (в том числе в сборе документов, необходимых для выявления нуждаемости и признания </w:t>
            </w:r>
            <w:proofErr w:type="gramStart"/>
            <w:r>
              <w:t>нуждающимися</w:t>
            </w:r>
            <w:proofErr w:type="gramEnd"/>
            <w:r>
              <w:t xml:space="preserve"> в предоставлении социальных услуг в стационарной форме социального обслуживания), экстренной психологической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302,00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разовых социально-бытовых услуг и социального сопровождения, в том числе гражданам, нуждающимся в получении паллиативной медицинской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302,00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Сопровождение получателей социальных услуг при госпитализации в медицинские организации, подведомственные уполномоченному исполнительному органу Алтайского края в сфере охраны здоровья, в целях осуществления ухода за ними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6557,00</w:t>
            </w:r>
          </w:p>
        </w:tc>
      </w:tr>
    </w:tbl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right"/>
        <w:outlineLvl w:val="1"/>
      </w:pPr>
      <w:r>
        <w:t>Таблица 3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Title"/>
        <w:jc w:val="center"/>
      </w:pPr>
      <w:bookmarkStart w:id="3" w:name="P431"/>
      <w:bookmarkEnd w:id="3"/>
      <w:r>
        <w:t>Тарифы на социальные услуги в форме социального обслуживания</w:t>
      </w:r>
    </w:p>
    <w:p w:rsidR="00975086" w:rsidRDefault="00975086">
      <w:pPr>
        <w:pStyle w:val="ConsPlusTitle"/>
        <w:jc w:val="center"/>
      </w:pPr>
      <w:r>
        <w:t>на дому в Алтайском крае</w:t>
      </w:r>
    </w:p>
    <w:p w:rsidR="00975086" w:rsidRDefault="009750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5"/>
        <w:gridCol w:w="6236"/>
        <w:gridCol w:w="1973"/>
      </w:tblGrid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Тарифы, руб.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Социально-бытовые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лекарств, средств ухода, книг, газет, журналов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170,00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Помощь в приготовлении пищи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133,00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152,00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Топка печей, 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133,00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водой (в жилых помещениях без центрального водоснабжения)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97,00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52,50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399,00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Уборка жилых помещений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152,00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уборке снега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266,00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корреспонденции, оплата за счет средств получателя социальных услуг его налоговых и иных обязательных платежей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105,50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Помощь в приеме пищи (кормление) лицам, не способным по состоянию здоровья самостоятельно осуществлять за собой уход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Социально-медицинские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оздоровительных мероприятий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2.6.1.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2.6.2.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373,00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Социально-психологические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3.1.1.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3.1.2.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консультационной психологической помощи: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3.4.1.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3.4.2.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373,00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Социально-педагогические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родителям и (или) иным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4.3.1.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115,00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4.3.2.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373,00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4.5.1.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626,00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746,00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Социально-трудовые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152,00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105,50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5.3.1.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210,50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5.3.2.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180,00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Социально-правовые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78,00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получении юридических услуг, в том числе бесплатно: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6.2.1.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78,00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6.2.2.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107,00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78,00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216,00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социально-реабилитационных (социально-абилитационных) мероприятий в сфере социального обслуживания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111,00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Обучение навыкам поведения в быту и общественных местах: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7.3.1.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474,00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7.3.2.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для несовершеннолетних получателей социальных услуг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59,00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7.4.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186,00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209" w:type="dxa"/>
            <w:gridSpan w:val="2"/>
          </w:tcPr>
          <w:p w:rsidR="00975086" w:rsidRDefault="00975086">
            <w:pPr>
              <w:pStyle w:val="ConsPlusNormal"/>
              <w:jc w:val="center"/>
            </w:pPr>
            <w:r>
              <w:t>Срочные социальные услуги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бесплатным горячим питанием или наборами продуктов, одеждой, обувью и другими предметами первой необходимости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92,00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Содействие в получении временного жилого помещения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152,00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Содействие в получении юридической помощи (в том числе в сборе документов, необходимых для выявления нуждаемости и признания </w:t>
            </w:r>
            <w:proofErr w:type="gramStart"/>
            <w:r>
              <w:t>нуждающимися</w:t>
            </w:r>
            <w:proofErr w:type="gramEnd"/>
            <w:r>
              <w:t xml:space="preserve"> в предоставлении социальных услуг в стационарной форме социального обслуживания), экстренной психологической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230,00</w:t>
            </w:r>
          </w:p>
        </w:tc>
      </w:tr>
      <w:tr w:rsidR="00975086">
        <w:tc>
          <w:tcPr>
            <w:tcW w:w="845" w:type="dxa"/>
          </w:tcPr>
          <w:p w:rsidR="00975086" w:rsidRDefault="00975086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6236" w:type="dxa"/>
          </w:tcPr>
          <w:p w:rsidR="00975086" w:rsidRDefault="00975086">
            <w:pPr>
              <w:pStyle w:val="ConsPlusNormal"/>
              <w:jc w:val="both"/>
            </w:pPr>
            <w:r>
              <w:t>Предоставление разовых социально-бытовых услуг и социального сопровождения, в том числе гражданам, нуждающимся в получении паллиативной медицинской помощи</w:t>
            </w:r>
          </w:p>
        </w:tc>
        <w:tc>
          <w:tcPr>
            <w:tcW w:w="1973" w:type="dxa"/>
          </w:tcPr>
          <w:p w:rsidR="00975086" w:rsidRDefault="00975086">
            <w:pPr>
              <w:pStyle w:val="ConsPlusNormal"/>
              <w:jc w:val="center"/>
            </w:pPr>
            <w:r>
              <w:t>230,00</w:t>
            </w:r>
          </w:p>
        </w:tc>
      </w:tr>
    </w:tbl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ind w:firstLine="540"/>
        <w:jc w:val="both"/>
      </w:pPr>
      <w:r>
        <w:lastRenderedPageBreak/>
        <w:t>Примечания: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1. Приведены тарифы однократного (одноразового) либо однодневного (для ежедневно предоставляемых услуг) предоставления единицы социальной услуги в соответствии с периодичностью и объемом, установленными стандартами социальных услуг, предоставляемых в Алтайском крае. Тарифы рассчитаны на основании </w:t>
      </w:r>
      <w:hyperlink r:id="rId10">
        <w:r>
          <w:rPr>
            <w:color w:val="0000FF"/>
          </w:rPr>
          <w:t>приказа</w:t>
        </w:r>
      </w:hyperlink>
      <w:r>
        <w:t xml:space="preserve"> Министерства социальной защиты Алтайского края от 20.06.2025 N 27/</w:t>
      </w:r>
      <w:proofErr w:type="gramStart"/>
      <w:r>
        <w:t>Пр</w:t>
      </w:r>
      <w:proofErr w:type="gramEnd"/>
      <w:r>
        <w:t>/523 "Об утверждении подушевых нормативов финансирования социальных услуг, предоставляемых в Алтайском крае", а также на основании предложений о размере тарифов, представленных Минсоцзащитой Алтайского края.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2. Тарифы на социальные услуги, указанные в </w:t>
      </w:r>
      <w:hyperlink w:anchor="P42">
        <w:r>
          <w:rPr>
            <w:color w:val="0000FF"/>
          </w:rPr>
          <w:t>Таблицах 1</w:t>
        </w:r>
      </w:hyperlink>
      <w:r>
        <w:t xml:space="preserve"> - </w:t>
      </w:r>
      <w:hyperlink w:anchor="P431">
        <w:r>
          <w:rPr>
            <w:color w:val="0000FF"/>
          </w:rPr>
          <w:t>3</w:t>
        </w:r>
      </w:hyperlink>
      <w:r>
        <w:t>, применяются при предоставлении гражданину социальной услуги в индивидуальной форме.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3. В случае предоставления гражданину социальной услуги в групповой форме тариф на социальную услугу, указанный в </w:t>
      </w:r>
      <w:hyperlink w:anchor="P42">
        <w:r>
          <w:rPr>
            <w:color w:val="0000FF"/>
          </w:rPr>
          <w:t>Таблицах 1</w:t>
        </w:r>
      </w:hyperlink>
      <w:r>
        <w:t xml:space="preserve"> - </w:t>
      </w:r>
      <w:hyperlink w:anchor="P199">
        <w:r>
          <w:rPr>
            <w:color w:val="0000FF"/>
          </w:rPr>
          <w:t>2</w:t>
        </w:r>
      </w:hyperlink>
      <w:r>
        <w:t>, определяется по формуле</w:t>
      </w:r>
      <w:proofErr w:type="gramStart"/>
      <w:r>
        <w:t>:</w:t>
      </w:r>
      <w:proofErr w:type="gramEnd"/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58674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тариф на i-й социальную услугу, предоставляемую гражданину по групповой форме предоставления;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тариф на i-й социальную услугу, предоставляемую гражданину в индивидуальной форме предоставления.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right"/>
        <w:outlineLvl w:val="0"/>
      </w:pPr>
      <w:bookmarkStart w:id="4" w:name="P646"/>
      <w:bookmarkEnd w:id="4"/>
      <w:r>
        <w:t>Приложение 2</w:t>
      </w:r>
    </w:p>
    <w:p w:rsidR="00975086" w:rsidRDefault="00975086">
      <w:pPr>
        <w:pStyle w:val="ConsPlusNormal"/>
        <w:jc w:val="right"/>
      </w:pPr>
      <w:r>
        <w:t>к Решению</w:t>
      </w:r>
    </w:p>
    <w:p w:rsidR="00975086" w:rsidRDefault="00975086">
      <w:pPr>
        <w:pStyle w:val="ConsPlusNormal"/>
        <w:jc w:val="right"/>
      </w:pPr>
      <w:r>
        <w:t>управления Алтайского края</w:t>
      </w:r>
    </w:p>
    <w:p w:rsidR="00975086" w:rsidRDefault="00975086">
      <w:pPr>
        <w:pStyle w:val="ConsPlusNormal"/>
        <w:jc w:val="right"/>
      </w:pPr>
      <w:r>
        <w:t>по государственному регулированию</w:t>
      </w:r>
    </w:p>
    <w:p w:rsidR="00975086" w:rsidRDefault="00975086">
      <w:pPr>
        <w:pStyle w:val="ConsPlusNormal"/>
        <w:jc w:val="right"/>
      </w:pPr>
      <w:r>
        <w:t>цен и тарифов</w:t>
      </w:r>
    </w:p>
    <w:p w:rsidR="00975086" w:rsidRDefault="00975086">
      <w:pPr>
        <w:pStyle w:val="ConsPlusNormal"/>
        <w:jc w:val="right"/>
      </w:pPr>
      <w:r>
        <w:t>от 27 июня 2025 г. N 84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right"/>
        <w:outlineLvl w:val="1"/>
      </w:pPr>
      <w:r>
        <w:t>Таблица 1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Title"/>
        <w:jc w:val="center"/>
      </w:pPr>
      <w:bookmarkStart w:id="5" w:name="P655"/>
      <w:bookmarkEnd w:id="5"/>
      <w:r>
        <w:t>Тарифы на социальные услуги в форме социального обслуживания</w:t>
      </w:r>
    </w:p>
    <w:p w:rsidR="00975086" w:rsidRDefault="00975086">
      <w:pPr>
        <w:pStyle w:val="ConsPlusTitle"/>
        <w:jc w:val="center"/>
      </w:pPr>
      <w:r>
        <w:t>на дому в Алтайском крае</w:t>
      </w:r>
    </w:p>
    <w:p w:rsidR="00975086" w:rsidRDefault="009750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"/>
        <w:gridCol w:w="2154"/>
        <w:gridCol w:w="2891"/>
        <w:gridCol w:w="1417"/>
        <w:gridCol w:w="1896"/>
      </w:tblGrid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center"/>
            </w:pPr>
            <w:r>
              <w:t>Наименование манипуляции (при наличии)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center"/>
            </w:pPr>
            <w:r>
              <w:t>Уровень нуждаемости в уходе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Тарифы, руб.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5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358" w:type="dxa"/>
            <w:gridSpan w:val="4"/>
          </w:tcPr>
          <w:p w:rsidR="00975086" w:rsidRDefault="00975086">
            <w:pPr>
              <w:pStyle w:val="ConsPlusNormal"/>
              <w:jc w:val="center"/>
            </w:pPr>
            <w:r>
              <w:t>Социально-бытовые услуги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Покупка за счет средств получателя социальных услуг и </w:t>
            </w:r>
            <w:r>
              <w:lastRenderedPageBreak/>
              <w:t>доставка на дом продуктов питания, промышленных товаров первой необходимости, средств санитарии и гигиены, лекарств, средств ухода, книг, газет, журналов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160,00</w:t>
            </w:r>
          </w:p>
        </w:tc>
      </w:tr>
      <w:tr w:rsidR="00975086">
        <w:tc>
          <w:tcPr>
            <w:tcW w:w="682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1.2.</w:t>
            </w:r>
          </w:p>
        </w:tc>
        <w:tc>
          <w:tcPr>
            <w:tcW w:w="2154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Помощь в приготовлении пищи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приготовление пищи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276,00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приготовлении пищи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137,00</w:t>
            </w:r>
          </w:p>
        </w:tc>
      </w:tr>
      <w:tr w:rsidR="00975086">
        <w:tc>
          <w:tcPr>
            <w:tcW w:w="682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154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Помощь в приеме пищи (кормление) лицам, не способным по состоянию здоровья самостоятельно осуществлять за собой уход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подготовка и подача пищи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64,00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подготовке пищи к приему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кормление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270,00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приеме пищи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189,00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соблюдении питьевого режима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69,00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Топка печей, 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92,00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водой (в жилых помещениях без центрального водоснабжения)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92,00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1.8.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23,00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367,00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Уборка жилых помещений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230,00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уборке снега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115,00</w:t>
            </w:r>
          </w:p>
        </w:tc>
      </w:tr>
      <w:tr w:rsidR="00975086">
        <w:tc>
          <w:tcPr>
            <w:tcW w:w="682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2154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умывание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умывании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купание в кровати, включая мытье головы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206,00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купание в приспособленном помещении (месте), включая мытье головы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купании в приспособленном помещении (месте), включая мытье головы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192,00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гигиеническое обтирание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108,00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мытье головы, в том числе в кровати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64,00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мытье головы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подмывание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гигиеническая обработка рук и ногтей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гигиенической обработке рук 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63,00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ногтей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896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мытье ног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мытье ног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63,00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гигиеническая обработка ног и ногтей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помощь при гигиенической </w:t>
            </w:r>
            <w:r>
              <w:lastRenderedPageBreak/>
              <w:t>обработке ног и ногтей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97,00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гигиеническое бритье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гигиеническая стрижка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180,00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смена одежды (обуви)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смене одежды (обуви)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32,00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смена нательного белья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69,00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смене нательного белья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смена постельного белья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смене постельного белья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33,00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смена абсорбирующего белья, включая гигиеническую обработку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смене абсорбирующего белья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63,00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пользовании туалетом (иными приспособлениями), включая гигиеническую обработку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замена мочеприемника и (или) калоприемника, включая гигиеническую обработку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замене мочеприемника и (или) калоприемника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32,00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позиционирование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позиционировании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33,00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пересаживание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пересаживании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при передвижении по помещению,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proofErr w:type="gramStart"/>
            <w:r>
              <w:t>пересаживании</w:t>
            </w:r>
            <w:proofErr w:type="gramEnd"/>
          </w:p>
        </w:tc>
        <w:tc>
          <w:tcPr>
            <w:tcW w:w="1417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896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1.13.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корреспонденции, оплата за счет средств получателя социальных услуг его налоговых и иных обязательных платежей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24,00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358" w:type="dxa"/>
            <w:gridSpan w:val="4"/>
          </w:tcPr>
          <w:p w:rsidR="00975086" w:rsidRDefault="00975086">
            <w:pPr>
              <w:pStyle w:val="ConsPlusNormal"/>
              <w:jc w:val="center"/>
            </w:pPr>
            <w:r>
              <w:t>Социально-медицинские услуги</w:t>
            </w:r>
          </w:p>
        </w:tc>
      </w:tr>
      <w:tr w:rsidR="00975086">
        <w:tc>
          <w:tcPr>
            <w:tcW w:w="682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154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лекарственных препаратов и др.)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измерение температуры тела, артериального давления, пульса, сатурации (в соответствии с медицинскими рекомендациями)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70,00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соблюдении медицинских рекомендаций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подготовка лекарственных препаратов к приему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соблюдении приема лекарственных препаратов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33,00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оздоровительных мероприятий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183,00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</w:t>
            </w:r>
            <w:r>
              <w:lastRenderedPageBreak/>
              <w:t>выявление отклонений в состоянии их здоровья)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2.5.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69,00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187,00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358" w:type="dxa"/>
            <w:gridSpan w:val="4"/>
          </w:tcPr>
          <w:p w:rsidR="00975086" w:rsidRDefault="00975086">
            <w:pPr>
              <w:pStyle w:val="ConsPlusNormal"/>
              <w:jc w:val="center"/>
            </w:pPr>
            <w:r>
              <w:t>Социально-психологические услуги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69,00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24,00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Оказание консультационной психологической помощи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183,00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358" w:type="dxa"/>
            <w:gridSpan w:val="4"/>
          </w:tcPr>
          <w:p w:rsidR="00975086" w:rsidRDefault="00975086">
            <w:pPr>
              <w:pStyle w:val="ConsPlusNormal"/>
              <w:jc w:val="center"/>
            </w:pPr>
            <w:r>
              <w:t>Социально-педагогические услуги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Обучение родственников практическим навыкам общего ухода за тяжелобольными получателями социальных услуг, </w:t>
            </w:r>
            <w:r>
              <w:lastRenderedPageBreak/>
              <w:t>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4.2.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1100,00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358" w:type="dxa"/>
            <w:gridSpan w:val="4"/>
          </w:tcPr>
          <w:p w:rsidR="00975086" w:rsidRDefault="00975086">
            <w:pPr>
              <w:pStyle w:val="ConsPlusNormal"/>
              <w:jc w:val="center"/>
            </w:pPr>
            <w:r>
              <w:t>Социально-трудовые услуги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137,00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в соответствии с их способностями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92,00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358" w:type="dxa"/>
            <w:gridSpan w:val="4"/>
          </w:tcPr>
          <w:p w:rsidR="00975086" w:rsidRDefault="00975086">
            <w:pPr>
              <w:pStyle w:val="ConsPlusNormal"/>
              <w:jc w:val="center"/>
            </w:pPr>
            <w:r>
              <w:t>Социально-правовые услуги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</w:t>
            </w:r>
            <w:r>
              <w:lastRenderedPageBreak/>
              <w:t>социальных услуг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206,00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lastRenderedPageBreak/>
              <w:t>6.2.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206,00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206,00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358" w:type="dxa"/>
            <w:gridSpan w:val="4"/>
          </w:tcPr>
          <w:p w:rsidR="00975086" w:rsidRDefault="00975086">
            <w:pPr>
              <w:pStyle w:val="ConsPlusNormal"/>
              <w:jc w:val="center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75086">
        <w:tc>
          <w:tcPr>
            <w:tcW w:w="682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2154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526,50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использовании очков и (или) слуховых аппаратов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27,00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использовании протезов или ортезов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45,00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>Проведение социально-реабилитационных (социально-абилитационных) мероприятий в сфере социального обслуживания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206,00</w:t>
            </w:r>
          </w:p>
        </w:tc>
      </w:tr>
      <w:tr w:rsidR="00975086">
        <w:tc>
          <w:tcPr>
            <w:tcW w:w="682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2154" w:type="dxa"/>
            <w:vMerge w:val="restart"/>
          </w:tcPr>
          <w:p w:rsidR="00975086" w:rsidRDefault="00975086">
            <w:pPr>
              <w:pStyle w:val="ConsPlusNormal"/>
              <w:jc w:val="both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помощь в поддержании </w:t>
            </w:r>
            <w:proofErr w:type="gramStart"/>
            <w:r>
              <w:t>посильной</w:t>
            </w:r>
            <w:proofErr w:type="gramEnd"/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социальной активности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</w:pP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поддержании посильной физической активности, включая прогулки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206,00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поддержании посильной бытовой активности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1 - 3, без 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135,00</w:t>
            </w:r>
          </w:p>
        </w:tc>
      </w:tr>
      <w:tr w:rsidR="00975086">
        <w:tc>
          <w:tcPr>
            <w:tcW w:w="682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154" w:type="dxa"/>
            <w:vMerge/>
          </w:tcPr>
          <w:p w:rsidR="00975086" w:rsidRDefault="00975086">
            <w:pPr>
              <w:pStyle w:val="ConsPlusNormal"/>
            </w:pPr>
          </w:p>
        </w:tc>
        <w:tc>
          <w:tcPr>
            <w:tcW w:w="2891" w:type="dxa"/>
          </w:tcPr>
          <w:p w:rsidR="00975086" w:rsidRDefault="00975086">
            <w:pPr>
              <w:pStyle w:val="ConsPlusNormal"/>
              <w:jc w:val="both"/>
            </w:pPr>
            <w:r>
              <w:t>помощь в поддержании когнитивных функций</w:t>
            </w: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>1 - 3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t>135,00</w:t>
            </w:r>
          </w:p>
        </w:tc>
      </w:tr>
      <w:tr w:rsidR="00975086">
        <w:tc>
          <w:tcPr>
            <w:tcW w:w="682" w:type="dxa"/>
          </w:tcPr>
          <w:p w:rsidR="00975086" w:rsidRDefault="00975086">
            <w:pPr>
              <w:pStyle w:val="ConsPlusNormal"/>
              <w:jc w:val="both"/>
            </w:pPr>
            <w:r>
              <w:t>7.4.</w:t>
            </w:r>
          </w:p>
        </w:tc>
        <w:tc>
          <w:tcPr>
            <w:tcW w:w="2154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Оказание помощи в </w:t>
            </w:r>
            <w:r>
              <w:lastRenderedPageBreak/>
              <w:t>обучении навыкам компьютерной грамотности</w:t>
            </w:r>
          </w:p>
        </w:tc>
        <w:tc>
          <w:tcPr>
            <w:tcW w:w="2891" w:type="dxa"/>
          </w:tcPr>
          <w:p w:rsidR="00975086" w:rsidRDefault="00975086">
            <w:pPr>
              <w:pStyle w:val="ConsPlusNormal"/>
            </w:pPr>
          </w:p>
        </w:tc>
        <w:tc>
          <w:tcPr>
            <w:tcW w:w="1417" w:type="dxa"/>
          </w:tcPr>
          <w:p w:rsidR="00975086" w:rsidRDefault="00975086">
            <w:pPr>
              <w:pStyle w:val="ConsPlusNormal"/>
              <w:jc w:val="both"/>
            </w:pPr>
            <w:r>
              <w:t xml:space="preserve">1 - 3, без </w:t>
            </w:r>
            <w:r>
              <w:lastRenderedPageBreak/>
              <w:t>уровня</w:t>
            </w:r>
          </w:p>
        </w:tc>
        <w:tc>
          <w:tcPr>
            <w:tcW w:w="1896" w:type="dxa"/>
          </w:tcPr>
          <w:p w:rsidR="00975086" w:rsidRDefault="00975086">
            <w:pPr>
              <w:pStyle w:val="ConsPlusNormal"/>
              <w:jc w:val="center"/>
            </w:pPr>
            <w:r>
              <w:lastRenderedPageBreak/>
              <w:t>183,00</w:t>
            </w:r>
          </w:p>
        </w:tc>
      </w:tr>
    </w:tbl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ind w:firstLine="540"/>
        <w:jc w:val="both"/>
      </w:pPr>
      <w:r>
        <w:t>Примечания: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1. Приведены тарифы однократного (одноразового) либо однодневного (для ежедневно предоставляемых услуг) предоставления единицы социальной услуги в соответствии с периодичностью и объемом, установленными стандартами социальных услуг, предоставляемых в Алтайском крае. Тарифы рассчитаны на основании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социальной защиты Алтайского края от 20.06.2025 N 27/</w:t>
      </w:r>
      <w:proofErr w:type="gramStart"/>
      <w:r>
        <w:t>Пр</w:t>
      </w:r>
      <w:proofErr w:type="gramEnd"/>
      <w:r>
        <w:t>/523 "Об утверждении подушевых нормативов финансирования социальных услуг, предоставляемых в Алтайском крае", а также на основании предложений о размере тарифов, представленных Минсоцзащитой Алтайского края.</w:t>
      </w:r>
    </w:p>
    <w:p w:rsidR="00975086" w:rsidRDefault="00975086">
      <w:pPr>
        <w:pStyle w:val="ConsPlusNormal"/>
        <w:spacing w:before="220"/>
        <w:ind w:firstLine="540"/>
        <w:jc w:val="both"/>
      </w:pPr>
      <w:r>
        <w:t xml:space="preserve">2. Тарифы на социальные услуги, указанные в </w:t>
      </w:r>
      <w:hyperlink w:anchor="P655">
        <w:r>
          <w:rPr>
            <w:color w:val="0000FF"/>
          </w:rPr>
          <w:t>Таблице 1</w:t>
        </w:r>
      </w:hyperlink>
      <w:r>
        <w:t>, применяются при предоставлении гражданину социальной услуги в индивидуальной форме.</w:t>
      </w: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jc w:val="both"/>
      </w:pPr>
    </w:p>
    <w:p w:rsidR="00975086" w:rsidRDefault="009750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48D6" w:rsidRDefault="00CF48D6"/>
    <w:sectPr w:rsidR="00CF48D6" w:rsidSect="004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5086"/>
    <w:rsid w:val="0000051A"/>
    <w:rsid w:val="000F4DED"/>
    <w:rsid w:val="00124F37"/>
    <w:rsid w:val="003258D6"/>
    <w:rsid w:val="00975086"/>
    <w:rsid w:val="00CF48D6"/>
    <w:rsid w:val="00ED5E68"/>
    <w:rsid w:val="00F11300"/>
    <w:rsid w:val="00F7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08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508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508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508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508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508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508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508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5653" TargetMode="External"/><Relationship Id="rId13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26320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8576&amp;dst=100047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503528&amp;dst=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328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.ru" TargetMode="External"/><Relationship Id="rId14" Type="http://schemas.openxmlformats.org/officeDocument/2006/relationships/hyperlink" Target="https://login.consultant.ru/link/?req=doc&amp;base=RLAW016&amp;n=132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5374</Words>
  <Characters>30637</Characters>
  <Application>Microsoft Office Word</Application>
  <DocSecurity>0</DocSecurity>
  <Lines>255</Lines>
  <Paragraphs>71</Paragraphs>
  <ScaleCrop>false</ScaleCrop>
  <Company/>
  <LinksUpToDate>false</LinksUpToDate>
  <CharactersWithSpaces>35940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soco_12</dc:creator>
  <cp:lastModifiedBy>soco_12</cp:lastModifiedBy>
  <cp:revision>1</cp:revision>
  <dcterms:created xsi:type="dcterms:W3CDTF">2025-07-14T07:49:00Z</dcterms:created>
  <dcterms:modified xsi:type="dcterms:W3CDTF">2025-07-14T07:50:00Z</dcterms:modified>
</cp:coreProperties>
</file>