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4A" w:rsidRPr="003B244A" w:rsidRDefault="003B244A" w:rsidP="003B2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44A">
        <w:rPr>
          <w:rFonts w:ascii="Times New Roman" w:eastAsia="Times New Roman" w:hAnsi="Times New Roman" w:cs="Times New Roman"/>
          <w:b/>
          <w:sz w:val="28"/>
          <w:szCs w:val="28"/>
        </w:rPr>
        <w:t>Терроризм  может быть рядом!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Дорогие дети и уважаемые родители!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 xml:space="preserve">Зная о простых правилах и соблюдая их, вы сможете свою жизнь и жизнь других людей! Помните об этом! 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 Если вас взяли в заложники или похитили, рекомендуем придерживаться следующих </w:t>
      </w:r>
      <w:r w:rsidRPr="003B244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 поведения</w:t>
      </w:r>
      <w:r w:rsidRPr="003B24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3B244A" w:rsidRPr="003B244A" w:rsidRDefault="003B244A" w:rsidP="003B2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спецслужбами операции по вашему освобождению неукоснительно соблюдайте такие </w:t>
      </w:r>
      <w:r w:rsidRPr="003B244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3B24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44A" w:rsidRPr="003B244A" w:rsidRDefault="003B244A" w:rsidP="003B2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3B244A" w:rsidRPr="003B244A" w:rsidRDefault="003B244A" w:rsidP="003B2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3B244A" w:rsidRPr="003B244A" w:rsidRDefault="003B244A" w:rsidP="003B2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предмет, который может оказаться взрывным устройством.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 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b/>
          <w:bCs/>
          <w:sz w:val="24"/>
          <w:szCs w:val="24"/>
        </w:rPr>
        <w:t>Во всех перечисленных случаях:</w:t>
      </w:r>
    </w:p>
    <w:p w:rsidR="003B244A" w:rsidRPr="003B244A" w:rsidRDefault="003B244A" w:rsidP="003B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lastRenderedPageBreak/>
        <w:t>не трогайте, не вскрывайте и не передвигайте находку;</w:t>
      </w:r>
    </w:p>
    <w:p w:rsidR="003B244A" w:rsidRPr="003B244A" w:rsidRDefault="003B244A" w:rsidP="003B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3B244A" w:rsidRPr="003B244A" w:rsidRDefault="003B244A" w:rsidP="003B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3B244A" w:rsidRPr="003B244A" w:rsidRDefault="003B244A" w:rsidP="003B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3B244A" w:rsidRPr="003B244A" w:rsidRDefault="003B244A" w:rsidP="003B2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Помните: 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Внешний вид предмета может скрывать его настоящее назначение.</w:t>
      </w:r>
    </w:p>
    <w:p w:rsidR="003B244A" w:rsidRPr="003B244A" w:rsidRDefault="003B244A" w:rsidP="003B2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 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3B244A" w:rsidRPr="003B244A" w:rsidRDefault="003B244A" w:rsidP="003B2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предвидеть опасность;</w:t>
      </w:r>
    </w:p>
    <w:p w:rsidR="003B244A" w:rsidRPr="003B244A" w:rsidRDefault="003B244A" w:rsidP="003B2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по возможности избегать ее;</w:t>
      </w:r>
    </w:p>
    <w:p w:rsidR="003B244A" w:rsidRPr="003B244A" w:rsidRDefault="003B244A" w:rsidP="003B2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при необходимости – действовать решительно и четко;</w:t>
      </w:r>
    </w:p>
    <w:p w:rsidR="003B244A" w:rsidRPr="003B244A" w:rsidRDefault="003B244A" w:rsidP="003B2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44A">
        <w:rPr>
          <w:rFonts w:ascii="Times New Roman" w:eastAsia="Times New Roman" w:hAnsi="Times New Roman" w:cs="Times New Roman"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4E75A6" w:rsidRDefault="004E75A6"/>
    <w:sectPr w:rsidR="004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72B"/>
    <w:multiLevelType w:val="multilevel"/>
    <w:tmpl w:val="3BE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43D3"/>
    <w:multiLevelType w:val="multilevel"/>
    <w:tmpl w:val="73BA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81B"/>
    <w:multiLevelType w:val="multilevel"/>
    <w:tmpl w:val="036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C36D5"/>
    <w:multiLevelType w:val="multilevel"/>
    <w:tmpl w:val="16F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44A"/>
    <w:rsid w:val="003B244A"/>
    <w:rsid w:val="004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2019-12-12T06:48:00Z</dcterms:created>
  <dcterms:modified xsi:type="dcterms:W3CDTF">2019-12-12T06:48:00Z</dcterms:modified>
</cp:coreProperties>
</file>